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bookmarkStart w:id="0" w:name="_GoBack"/>
      <w:bookmarkEnd w:id="0"/>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w:t>
      </w:r>
      <w:r w:rsidR="00D1366F">
        <w:rPr>
          <w:sz w:val="24"/>
          <w:szCs w:val="24"/>
        </w:rPr>
        <w:t>директора</w:t>
      </w:r>
      <w:r w:rsidR="009D7343">
        <w:rPr>
          <w:sz w:val="24"/>
          <w:szCs w:val="24"/>
        </w:rPr>
        <w:t xml:space="preserve"> </w:t>
      </w:r>
      <w:r w:rsidR="009D7343" w:rsidRPr="009D7343">
        <w:rPr>
          <w:sz w:val="24"/>
          <w:szCs w:val="24"/>
        </w:rPr>
        <w:t>филиала АО «ДРСК» «Хабаровские электрические сети»</w:t>
      </w:r>
      <w:r w:rsidR="00D1366F">
        <w:rPr>
          <w:sz w:val="24"/>
          <w:szCs w:val="24"/>
        </w:rPr>
        <w:t xml:space="preserve"> </w:t>
      </w:r>
      <w:r w:rsidR="00D1366F" w:rsidRPr="009D7343">
        <w:rPr>
          <w:i/>
          <w:sz w:val="24"/>
          <w:szCs w:val="24"/>
        </w:rPr>
        <w:t>Гусева Николая Николаевича</w:t>
      </w:r>
      <w:r w:rsidR="00F418A2">
        <w:rPr>
          <w:sz w:val="24"/>
          <w:szCs w:val="24"/>
        </w:rPr>
        <w:t>,</w:t>
      </w:r>
      <w:r w:rsidRPr="005E0F6F">
        <w:rPr>
          <w:sz w:val="24"/>
          <w:szCs w:val="24"/>
        </w:rPr>
        <w:t xml:space="preserve"> действующего на основании </w:t>
      </w:r>
      <w:r w:rsidR="009D7343">
        <w:rPr>
          <w:sz w:val="24"/>
          <w:szCs w:val="24"/>
        </w:rPr>
        <w:t>доверенности</w:t>
      </w:r>
      <w:r w:rsidR="00EA3607">
        <w:rPr>
          <w:sz w:val="24"/>
          <w:szCs w:val="24"/>
        </w:rPr>
        <w:t xml:space="preserve"> ______________</w:t>
      </w:r>
      <w:r w:rsidRPr="005E0F6F">
        <w:rPr>
          <w:sz w:val="24"/>
          <w:szCs w:val="24"/>
        </w:rPr>
        <w:t xml:space="preserve">,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D1366F">
        <w:rPr>
          <w:color w:val="auto"/>
        </w:rPr>
        <w:t>по результатам проведенной Заказчиком конкурентной процедуры по лоту №</w:t>
      </w:r>
      <w:r w:rsidR="00166623" w:rsidRPr="00166623">
        <w:t xml:space="preserve"> </w:t>
      </w:r>
      <w:r w:rsidR="00166623" w:rsidRPr="00166623">
        <w:rPr>
          <w:i/>
          <w:color w:val="auto"/>
          <w:lang w:val="ru-RU"/>
        </w:rPr>
        <w:t>408201-РЕМ ПРОД-2023-ДРСК-ХЭС</w:t>
      </w:r>
      <w:r w:rsidR="00D1366F">
        <w:rPr>
          <w:i/>
          <w:color w:val="auto"/>
          <w:lang w:val="ru-RU"/>
        </w:rPr>
        <w:t xml:space="preserve"> </w:t>
      </w:r>
      <w:r w:rsidR="00584BB5" w:rsidRPr="00584BB5">
        <w:rPr>
          <w:i/>
          <w:color w:val="auto"/>
          <w:lang w:val="ru-RU"/>
        </w:rPr>
        <w:t>«</w:t>
      </w:r>
      <w:r w:rsidR="00584BB5" w:rsidRPr="00584BB5">
        <w:rPr>
          <w:b/>
          <w:bCs/>
          <w:i/>
          <w:color w:val="auto"/>
          <w:lang w:val="ru-RU"/>
        </w:rPr>
        <w:t>ОКПД2 41.20.40.000. Капитальный ремонт здания РСУ СП ЦЭС, филиал ХЭС в рамках выполнения годовой программы ремонтов 2023 г.</w:t>
      </w:r>
      <w:r w:rsidR="00584BB5" w:rsidRPr="00584BB5">
        <w:rPr>
          <w:i/>
          <w:color w:val="auto"/>
          <w:lang w:val="ru-RU"/>
        </w:rPr>
        <w:t>»</w:t>
      </w:r>
      <w:r w:rsidRPr="00D1366F">
        <w:rPr>
          <w:bCs/>
          <w:color w:val="auto"/>
        </w:rPr>
        <w:t>,</w:t>
      </w:r>
      <w:r w:rsidRPr="00D1366F">
        <w:t xml:space="preserve"> </w:t>
      </w:r>
      <w:r w:rsidRPr="00D1366F">
        <w:rPr>
          <w:color w:val="auto"/>
          <w:lang w:val="ru-RU"/>
        </w:rPr>
        <w:t>и</w:t>
      </w:r>
      <w:r w:rsidRPr="00D1366F">
        <w:rPr>
          <w:lang w:val="ru-RU"/>
        </w:rPr>
        <w:t xml:space="preserve"> </w:t>
      </w:r>
      <w:r w:rsidRPr="00D1366F">
        <w:rPr>
          <w:bCs/>
          <w:color w:val="auto"/>
        </w:rPr>
        <w:t xml:space="preserve">на основании </w:t>
      </w:r>
      <w:r w:rsidR="00FB40AF" w:rsidRPr="00D1366F">
        <w:rPr>
          <w:bCs/>
          <w:color w:val="auto"/>
          <w:lang w:val="ru-RU"/>
        </w:rPr>
        <w:t>протокола</w:t>
      </w:r>
      <w:r w:rsidRPr="00D1366F">
        <w:rPr>
          <w:bCs/>
          <w:color w:val="auto"/>
        </w:rPr>
        <w:t xml:space="preserve"> </w:t>
      </w:r>
      <w:r w:rsidRPr="00D1366F">
        <w:rPr>
          <w:bCs/>
          <w:color w:val="auto"/>
          <w:lang w:val="ru-RU"/>
        </w:rPr>
        <w:t>__________</w:t>
      </w:r>
      <w:r w:rsidRPr="00D1366F">
        <w:rPr>
          <w:bCs/>
          <w:color w:val="auto"/>
        </w:rPr>
        <w:t xml:space="preserve"> №_______ от «___»__________ года</w:t>
      </w:r>
      <w:r w:rsidRPr="00D1366F">
        <w:rPr>
          <w:bCs/>
          <w:color w:val="auto"/>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xml:space="preserve">– совокупность текстовых и графических документов и материалов, оформляемых в процессе выполнения Работ, отражающих процесс </w:t>
      </w:r>
      <w:r w:rsidRPr="00C2118D">
        <w:rPr>
          <w:lang w:eastAsia="en-US"/>
        </w:rPr>
        <w:lastRenderedPageBreak/>
        <w:t>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00584BB5" w:rsidRPr="00584BB5">
        <w:rPr>
          <w:i/>
        </w:rPr>
        <w:t>«</w:t>
      </w:r>
      <w:r w:rsidR="00584BB5" w:rsidRPr="00584BB5">
        <w:rPr>
          <w:b/>
          <w:bCs/>
          <w:i/>
        </w:rPr>
        <w:t xml:space="preserve">ОКПД2 41.20.40.000. Капитальный ремонт здания РСУ СП ЦЭС, филиал ХЭС в рамках выполнения годовой </w:t>
      </w:r>
      <w:r w:rsidR="00584BB5" w:rsidRPr="00584BB5">
        <w:rPr>
          <w:b/>
          <w:bCs/>
          <w:i/>
        </w:rPr>
        <w:lastRenderedPageBreak/>
        <w:t>программы ремонтов 2023 г.</w:t>
      </w:r>
      <w:r w:rsidR="00584BB5" w:rsidRPr="00584BB5">
        <w:rPr>
          <w:i/>
        </w:rPr>
        <w:t>»</w:t>
      </w:r>
      <w:r w:rsidR="00A24F4A"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DC1C29" w:rsidRDefault="00AA616A" w:rsidP="00DC1C29">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DC1C29" w:rsidRPr="000D42DD">
        <w:rPr>
          <w:bCs/>
        </w:rPr>
        <w:t>СП «</w:t>
      </w:r>
      <w:r w:rsidR="00584BB5">
        <w:rPr>
          <w:bCs/>
        </w:rPr>
        <w:t>Центральные</w:t>
      </w:r>
      <w:r w:rsidR="00DC1C29" w:rsidRPr="007D2482">
        <w:rPr>
          <w:bCs/>
        </w:rPr>
        <w:t xml:space="preserve"> электрические сети» филиала АО «ДРСК» «Хабаровские электрические сети», расположенный по адресу </w:t>
      </w:r>
      <w:r w:rsidR="00584BB5" w:rsidRPr="00584BB5">
        <w:rPr>
          <w:bCs/>
        </w:rPr>
        <w:t>680009, Российская Федерация, г. Хабаровск, ул. Промышленная, 13, ИНН 2801108200, КПП 272402001</w:t>
      </w:r>
      <w:r w:rsidR="00DC1C29">
        <w:rPr>
          <w:bCs/>
        </w:rPr>
        <w:t>.</w:t>
      </w:r>
      <w:r w:rsidRPr="00DC1C29">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00DC1C29">
        <w:rPr>
          <w:bCs/>
        </w:rPr>
        <w:t>Хабаровский край</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00166623">
        <w:t>с момента заключения договора.</w:t>
      </w:r>
      <w:r w:rsidRPr="00DD4178">
        <w:t xml:space="preserve"> </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DD4178">
        <w:t>«</w:t>
      </w:r>
      <w:r w:rsidR="00584BB5">
        <w:t>30</w:t>
      </w:r>
      <w:r w:rsidR="00DD4178" w:rsidRPr="00DD4178">
        <w:t xml:space="preserve">» </w:t>
      </w:r>
      <w:r w:rsidR="00584BB5">
        <w:t>ноября</w:t>
      </w:r>
      <w:r w:rsidR="00DD4178" w:rsidRPr="00DD4178">
        <w:t xml:space="preserve"> 2023</w:t>
      </w:r>
      <w:r w:rsidR="00DD4178">
        <w:t xml:space="preserve"> </w:t>
      </w:r>
      <w:r w:rsidRPr="00DD4178">
        <w:t>г</w:t>
      </w:r>
      <w:r w:rsidR="00DD4178">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7"/>
    <w:bookmarkEnd w:id="8"/>
    <w:bookmarkEnd w:id="9"/>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w:t>
      </w:r>
      <w:r w:rsidRPr="00C2118D">
        <w:rPr>
          <w:bCs/>
        </w:rPr>
        <w:lastRenderedPageBreak/>
        <w:t xml:space="preserve">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lastRenderedPageBreak/>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lastRenderedPageBreak/>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w:t>
      </w:r>
      <w:r w:rsidRPr="00C2118D">
        <w:rPr>
          <w:bCs/>
        </w:rPr>
        <w:lastRenderedPageBreak/>
        <w:t xml:space="preserve">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A4B40">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8A4B40" w:rsidRDefault="00AA616A" w:rsidP="008A4B40">
      <w:pPr>
        <w:pStyle w:val="af0"/>
        <w:numPr>
          <w:ilvl w:val="0"/>
          <w:numId w:val="20"/>
        </w:numPr>
        <w:shd w:val="clear" w:color="auto" w:fill="FFFFFF"/>
        <w:tabs>
          <w:tab w:val="left" w:pos="709"/>
        </w:tabs>
        <w:ind w:left="0" w:firstLine="709"/>
        <w:jc w:val="both"/>
        <w:rPr>
          <w:bCs/>
        </w:rPr>
      </w:pPr>
      <w:r w:rsidRPr="008A4B4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9F4BC2" w:rsidRPr="008A4B40">
        <w:rPr>
          <w:bCs/>
        </w:rPr>
        <w:t>.</w:t>
      </w:r>
    </w:p>
    <w:p w:rsidR="008A4B40" w:rsidRPr="008A4B40" w:rsidRDefault="008A4B40" w:rsidP="008A4B40">
      <w:pPr>
        <w:pStyle w:val="af0"/>
        <w:numPr>
          <w:ilvl w:val="0"/>
          <w:numId w:val="20"/>
        </w:numPr>
        <w:tabs>
          <w:tab w:val="left" w:pos="709"/>
          <w:tab w:val="left" w:pos="851"/>
        </w:tabs>
        <w:ind w:left="0" w:firstLine="709"/>
        <w:jc w:val="both"/>
        <w:rPr>
          <w:bCs/>
        </w:rPr>
      </w:pPr>
      <w:r w:rsidRPr="008A4B40">
        <w:rPr>
          <w:bCs/>
        </w:rPr>
        <w:t xml:space="preserve">справку по форме </w:t>
      </w:r>
      <w:r w:rsidRPr="008A4B40">
        <w:rPr>
          <w:bCs/>
          <w:i/>
        </w:rPr>
        <w:t>Приложение №7</w:t>
      </w:r>
      <w:r w:rsidRPr="008A4B40">
        <w:rPr>
          <w:bCs/>
        </w:rPr>
        <w:t xml:space="preserve"> к Договору (в случае привлечения Субподрядчика, соответствующего критериям МСП).</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3" w:name="_Ref361335465"/>
      <w:r w:rsidRPr="00C2118D">
        <w:rPr>
          <w:bCs/>
        </w:rPr>
        <w:lastRenderedPageBreak/>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3"/>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AE6149" w:rsidRDefault="0017093C" w:rsidP="0017093C">
      <w:pPr>
        <w:pStyle w:val="af0"/>
        <w:numPr>
          <w:ilvl w:val="2"/>
          <w:numId w:val="3"/>
        </w:numPr>
        <w:shd w:val="clear" w:color="auto" w:fill="FFFFFF"/>
        <w:tabs>
          <w:tab w:val="left" w:pos="1276"/>
          <w:tab w:val="left" w:pos="1418"/>
        </w:tabs>
        <w:ind w:left="0" w:firstLine="709"/>
        <w:jc w:val="both"/>
      </w:pPr>
      <w:bookmarkStart w:id="16" w:name="_Ref361834178"/>
      <w:bookmarkStart w:id="17" w:name="_Ref361335023"/>
      <w:r w:rsidRPr="007A67BF">
        <w:t xml:space="preserve">Платежи в размере 100% (ста процентов) от стоимости Работ выплачиваются в течение </w:t>
      </w:r>
      <w:r>
        <w:t>20</w:t>
      </w:r>
      <w:r w:rsidRPr="007A67BF">
        <w:t xml:space="preserve"> (</w:t>
      </w:r>
      <w:r>
        <w:t>двадцати</w:t>
      </w:r>
      <w:r w:rsidRPr="007A67BF">
        <w:t xml:space="preserve">) </w:t>
      </w:r>
      <w:r>
        <w:t>календарных</w:t>
      </w:r>
      <w:r w:rsidRPr="007A67BF">
        <w:t xml:space="preserve"> дней</w:t>
      </w:r>
      <w:r w:rsidR="00680B09">
        <w:t xml:space="preserve"> </w:t>
      </w:r>
      <w:r w:rsidR="00680B09" w:rsidRPr="000C567D">
        <w:t>/ 7 (семи) рабочих дней</w:t>
      </w:r>
      <w:r w:rsidR="00680B09" w:rsidRPr="000C567D">
        <w:rPr>
          <w:rStyle w:val="aa"/>
        </w:rPr>
        <w:footnoteReference w:id="3"/>
      </w:r>
      <w:r w:rsidR="00680B09" w:rsidRPr="009F7248">
        <w:t xml:space="preserve"> </w:t>
      </w:r>
      <w:r w:rsidRPr="007A67BF">
        <w:t xml:space="preserve"> с даты подписания Сторонами документов, указанных в пункте 4.1 Договора, на основании счёта, выставленного Подрядчиком, и с</w:t>
      </w:r>
      <w:r>
        <w:t xml:space="preserve"> учетом пункта 3.4.2 Договора. </w:t>
      </w:r>
    </w:p>
    <w:p w:rsidR="00AA616A" w:rsidRPr="00C2118D" w:rsidRDefault="00AA616A" w:rsidP="00AE6149">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680B09">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7E22C0" w:rsidRPr="007E22C0" w:rsidRDefault="007E22C0" w:rsidP="007E22C0">
      <w:pPr>
        <w:pStyle w:val="af0"/>
        <w:numPr>
          <w:ilvl w:val="1"/>
          <w:numId w:val="3"/>
        </w:numPr>
        <w:shd w:val="clear" w:color="auto" w:fill="FFFFFF"/>
        <w:tabs>
          <w:tab w:val="left" w:pos="1134"/>
        </w:tabs>
        <w:ind w:left="0" w:firstLine="709"/>
        <w:jc w:val="both"/>
        <w:rPr>
          <w:bCs/>
        </w:rPr>
      </w:pPr>
      <w:r w:rsidRPr="007E22C0">
        <w:t>Оплата непредвиденных работ и затрат</w:t>
      </w:r>
      <w:r w:rsidRPr="007E22C0">
        <w:rPr>
          <w:rStyle w:val="aa"/>
        </w:rPr>
        <w:footnoteReference w:id="4"/>
      </w:r>
      <w:r w:rsidRPr="007E22C0">
        <w:t xml:space="preserve"> осуществляется Заказчиком в следующем порядке</w:t>
      </w:r>
      <w:r w:rsidRPr="007E22C0">
        <w:rPr>
          <w:bCs/>
        </w:rPr>
        <w:t>:</w:t>
      </w:r>
    </w:p>
    <w:p w:rsidR="007E22C0" w:rsidRPr="007E22C0" w:rsidRDefault="007E22C0" w:rsidP="007E22C0">
      <w:pPr>
        <w:pStyle w:val="af0"/>
        <w:numPr>
          <w:ilvl w:val="2"/>
          <w:numId w:val="3"/>
        </w:numPr>
        <w:shd w:val="clear" w:color="auto" w:fill="FFFFFF"/>
        <w:tabs>
          <w:tab w:val="left" w:pos="1418"/>
        </w:tabs>
        <w:ind w:left="0" w:firstLine="709"/>
        <w:jc w:val="both"/>
      </w:pPr>
      <w:r w:rsidRPr="007E22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w:t>
      </w:r>
      <w:r w:rsidRPr="007E22C0">
        <w:lastRenderedPageBreak/>
        <w:t xml:space="preserve">сметным расчетом </w:t>
      </w:r>
      <w:r w:rsidRPr="007E22C0">
        <w:rPr>
          <w:bCs/>
        </w:rPr>
        <w:t>/ Объектным сметным расчетом</w:t>
      </w:r>
      <w:r w:rsidRPr="007E22C0">
        <w:t xml:space="preserve"> </w:t>
      </w:r>
      <w:r w:rsidRPr="007E22C0">
        <w:rPr>
          <w:bCs/>
        </w:rPr>
        <w:t>с приложениями</w:t>
      </w:r>
      <w:r w:rsidRPr="007E22C0">
        <w:t xml:space="preserve"> (Приложение № </w:t>
      </w:r>
      <w:r>
        <w:t>3</w:t>
      </w:r>
      <w:r w:rsidRPr="007E22C0">
        <w:t xml:space="preserve">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80B09">
        <w:t>20</w:t>
      </w:r>
      <w:r w:rsidR="00680B09" w:rsidRPr="007A67BF">
        <w:t xml:space="preserve"> (</w:t>
      </w:r>
      <w:r w:rsidR="00680B09">
        <w:t>двадцати</w:t>
      </w:r>
      <w:r w:rsidR="00680B09" w:rsidRPr="007A67BF">
        <w:t xml:space="preserve">) </w:t>
      </w:r>
      <w:r w:rsidR="00680B09">
        <w:t>календарных</w:t>
      </w:r>
      <w:r w:rsidR="00680B09" w:rsidRPr="007A67BF">
        <w:t xml:space="preserve"> дней</w:t>
      </w:r>
      <w:r w:rsidR="00680B09">
        <w:t xml:space="preserve"> </w:t>
      </w:r>
      <w:r w:rsidR="00680B09" w:rsidRPr="000C567D">
        <w:t>/ 7 (семи) рабочих дней</w:t>
      </w:r>
      <w:r w:rsidR="00680B09" w:rsidRPr="000C567D">
        <w:rPr>
          <w:rStyle w:val="aa"/>
        </w:rPr>
        <w:footnoteReference w:id="5"/>
      </w:r>
      <w:r w:rsidR="00680B09" w:rsidRPr="009F7248">
        <w:t xml:space="preserve"> </w:t>
      </w:r>
      <w:r w:rsidRPr="007E22C0">
        <w:t>с даты подписания Акта КС-2 и Справки КС-3 на основании счета, выставленного Подрядчиком</w:t>
      </w:r>
      <w:r>
        <w:t>.</w:t>
      </w:r>
      <w:r w:rsidRPr="007E22C0">
        <w:t xml:space="preserve"> Стоимость непредвиденных работ и затрат включается в </w:t>
      </w:r>
      <w:r w:rsidRPr="007E22C0">
        <w:rPr>
          <w:bCs/>
        </w:rPr>
        <w:t>общую сумму Акта КС-2, подписываемого Сторонами в соответствии с пунктом 4.1 Договора.</w:t>
      </w:r>
    </w:p>
    <w:p w:rsidR="007E22C0" w:rsidRPr="00755417" w:rsidRDefault="007E22C0" w:rsidP="007E22C0">
      <w:pPr>
        <w:pStyle w:val="af0"/>
        <w:numPr>
          <w:ilvl w:val="1"/>
          <w:numId w:val="3"/>
        </w:numPr>
        <w:shd w:val="clear" w:color="auto" w:fill="FFFFFF"/>
        <w:tabs>
          <w:tab w:val="left" w:pos="1134"/>
        </w:tabs>
        <w:ind w:left="0" w:firstLine="709"/>
        <w:jc w:val="both"/>
      </w:pPr>
      <w:r w:rsidRPr="007E22C0">
        <w:t>Командировочные расходы включаются в стоимость Этапов Работ в соответствии с расчетом, прилагаемым к Сводному сметному расчету /</w:t>
      </w:r>
      <w:r w:rsidRPr="007E22C0">
        <w:rPr>
          <w:bCs/>
        </w:rPr>
        <w:t xml:space="preserve"> Объектному сметному расчету</w:t>
      </w:r>
      <w:r w:rsidRPr="007E22C0">
        <w:t xml:space="preserve"> </w:t>
      </w:r>
      <w:r w:rsidRPr="007E22C0">
        <w:rPr>
          <w:bCs/>
        </w:rPr>
        <w:t>с приложениями</w:t>
      </w:r>
      <w:r w:rsidRPr="007E22C0">
        <w:t xml:space="preserve"> (Приложение № </w:t>
      </w:r>
      <w:r>
        <w:t>3</w:t>
      </w:r>
      <w:r w:rsidRPr="007E22C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A616A"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p w:rsidR="00680B09" w:rsidRPr="00680B09" w:rsidRDefault="00680B09" w:rsidP="00680B09">
      <w:pPr>
        <w:pStyle w:val="af0"/>
        <w:numPr>
          <w:ilvl w:val="1"/>
          <w:numId w:val="3"/>
        </w:numPr>
        <w:shd w:val="clear" w:color="auto" w:fill="FFFFFF"/>
        <w:tabs>
          <w:tab w:val="left" w:pos="1134"/>
        </w:tabs>
        <w:ind w:left="0" w:firstLine="709"/>
        <w:jc w:val="both"/>
        <w:rPr>
          <w:bCs/>
        </w:rPr>
      </w:pPr>
      <w:r w:rsidRPr="00680B09">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19"/>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20"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20"/>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1"/>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605C02" w:rsidRPr="00F31316" w:rsidRDefault="00680B09" w:rsidP="00605C02">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605C02" w:rsidRPr="00F31316">
        <w:rPr>
          <w:bCs/>
          <w:snapToGrid/>
          <w:sz w:val="24"/>
          <w:szCs w:val="24"/>
        </w:rPr>
        <w:t xml:space="preserve">.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w:t>
      </w:r>
      <w:r w:rsidR="00680B09" w:rsidRPr="00FE04C0">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F31316">
        <w:rPr>
          <w:kern w:val="36"/>
          <w:sz w:val="24"/>
        </w:rPr>
        <w:t>;</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w:t>
      </w:r>
      <w:r w:rsidR="00680B09"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rPr>
        <w:t xml:space="preserve">; </w:t>
      </w:r>
    </w:p>
    <w:p w:rsidR="00605C02" w:rsidRPr="00F31316" w:rsidRDefault="00605C02" w:rsidP="00680B09">
      <w:pPr>
        <w:widowControl w:val="0"/>
        <w:tabs>
          <w:tab w:val="left" w:pos="6300"/>
        </w:tabs>
        <w:spacing w:line="240" w:lineRule="auto"/>
        <w:ind w:firstLine="709"/>
        <w:rPr>
          <w:kern w:val="36"/>
          <w:sz w:val="24"/>
          <w:szCs w:val="24"/>
        </w:rPr>
      </w:pPr>
      <w:r w:rsidRPr="00F31316">
        <w:rPr>
          <w:kern w:val="36"/>
          <w:sz w:val="24"/>
        </w:rPr>
        <w:t xml:space="preserve">6.4.3. </w:t>
      </w:r>
      <w:r w:rsidR="00680B09"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szCs w:val="24"/>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80B09">
        <w:rPr>
          <w:bCs/>
        </w:rPr>
        <w:t>7</w:t>
      </w:r>
      <w:r w:rsidRPr="00F31316">
        <w:rPr>
          <w:bCs/>
        </w:rPr>
        <w:t xml:space="preserve">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3"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3"/>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w:t>
      </w:r>
      <w:r w:rsidRPr="00C2118D">
        <w:rPr>
          <w:bCs/>
        </w:rPr>
        <w:lastRenderedPageBreak/>
        <w:t xml:space="preserve">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9" w:name="_Ref361337863"/>
      <w:r w:rsidRPr="00C2118D">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lastRenderedPageBreak/>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lastRenderedPageBreak/>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6"/>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7"/>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 xml:space="preserve">.7 Договора, с приложением подписанного соглашения о расторжении Договора. Уведомление о расторжении Договора </w:t>
      </w:r>
      <w:r w:rsidRPr="00C2118D">
        <w:lastRenderedPageBreak/>
        <w:t>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8"/>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9"/>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lastRenderedPageBreak/>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6"/>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lastRenderedPageBreak/>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B251B5" w:rsidRDefault="00B251B5" w:rsidP="00B251B5">
            <w:pPr>
              <w:spacing w:line="240" w:lineRule="auto"/>
              <w:ind w:firstLine="0"/>
              <w:rPr>
                <w:snapToGrid/>
                <w:sz w:val="24"/>
                <w:szCs w:val="24"/>
              </w:rPr>
            </w:pPr>
          </w:p>
          <w:p w:rsidR="00B06D4A" w:rsidRPr="00B06D4A" w:rsidRDefault="00B06D4A" w:rsidP="00B06D4A">
            <w:pPr>
              <w:spacing w:line="240" w:lineRule="auto"/>
              <w:ind w:firstLine="0"/>
              <w:rPr>
                <w:b/>
                <w:bCs/>
                <w:i/>
                <w:iCs/>
                <w:sz w:val="24"/>
                <w:szCs w:val="24"/>
              </w:rPr>
            </w:pPr>
            <w:r w:rsidRPr="00B06D4A">
              <w:rPr>
                <w:b/>
                <w:bCs/>
                <w:i/>
                <w:iCs/>
                <w:sz w:val="24"/>
                <w:szCs w:val="24"/>
              </w:rPr>
              <w:t>АО «ДРСК»</w:t>
            </w:r>
          </w:p>
          <w:p w:rsidR="00B251B5" w:rsidRDefault="00B251B5" w:rsidP="00B251B5">
            <w:pPr>
              <w:spacing w:line="240" w:lineRule="auto"/>
              <w:ind w:firstLine="0"/>
              <w:rPr>
                <w:sz w:val="24"/>
                <w:szCs w:val="24"/>
              </w:rPr>
            </w:pPr>
          </w:p>
          <w:p w:rsidR="00B06D4A" w:rsidRPr="00B06D4A" w:rsidRDefault="00B06D4A" w:rsidP="00B06D4A">
            <w:pPr>
              <w:spacing w:line="240" w:lineRule="auto"/>
              <w:ind w:firstLine="0"/>
              <w:rPr>
                <w:bCs/>
                <w:sz w:val="24"/>
                <w:szCs w:val="24"/>
              </w:rPr>
            </w:pPr>
            <w:r w:rsidRPr="00B06D4A">
              <w:rPr>
                <w:bCs/>
                <w:sz w:val="24"/>
                <w:szCs w:val="24"/>
              </w:rPr>
              <w:t>Юридический адрес:</w:t>
            </w:r>
          </w:p>
          <w:p w:rsidR="00B06D4A" w:rsidRPr="00B06D4A" w:rsidRDefault="00B06D4A" w:rsidP="00B06D4A">
            <w:pPr>
              <w:spacing w:line="240" w:lineRule="auto"/>
              <w:ind w:firstLine="0"/>
              <w:rPr>
                <w:bCs/>
                <w:sz w:val="24"/>
                <w:szCs w:val="24"/>
              </w:rPr>
            </w:pPr>
            <w:r w:rsidRPr="00B06D4A">
              <w:rPr>
                <w:bCs/>
                <w:sz w:val="24"/>
                <w:szCs w:val="24"/>
              </w:rPr>
              <w:t xml:space="preserve">675004, </w:t>
            </w:r>
            <w:r w:rsidRPr="00B06D4A">
              <w:rPr>
                <w:sz w:val="24"/>
                <w:szCs w:val="24"/>
              </w:rPr>
              <w:t>Российская Федерация</w:t>
            </w:r>
            <w:r w:rsidRPr="00B06D4A">
              <w:rPr>
                <w:bCs/>
                <w:sz w:val="24"/>
                <w:szCs w:val="24"/>
              </w:rPr>
              <w:t xml:space="preserve">, Амурская область, </w:t>
            </w:r>
          </w:p>
          <w:p w:rsidR="00B06D4A" w:rsidRPr="00B06D4A" w:rsidRDefault="00B06D4A" w:rsidP="00B06D4A">
            <w:pPr>
              <w:spacing w:line="240" w:lineRule="auto"/>
              <w:ind w:firstLine="0"/>
              <w:rPr>
                <w:bCs/>
                <w:sz w:val="24"/>
                <w:szCs w:val="24"/>
              </w:rPr>
            </w:pPr>
            <w:r w:rsidRPr="00B06D4A">
              <w:rPr>
                <w:bCs/>
                <w:sz w:val="24"/>
                <w:szCs w:val="24"/>
              </w:rPr>
              <w:t>г. Благовещенск, ул. Шевченко, 32</w:t>
            </w:r>
          </w:p>
          <w:p w:rsidR="00B06D4A" w:rsidRPr="00B06D4A" w:rsidRDefault="00B06D4A" w:rsidP="00B06D4A">
            <w:pPr>
              <w:spacing w:line="240" w:lineRule="auto"/>
              <w:ind w:firstLine="0"/>
              <w:rPr>
                <w:b/>
                <w:bCs/>
                <w:i/>
                <w:sz w:val="24"/>
                <w:szCs w:val="24"/>
              </w:rPr>
            </w:pPr>
            <w:r w:rsidRPr="00B06D4A">
              <w:rPr>
                <w:bCs/>
                <w:sz w:val="24"/>
                <w:szCs w:val="24"/>
              </w:rPr>
              <w:t>ИНН 2801108200 КПП 272402001</w:t>
            </w:r>
          </w:p>
          <w:p w:rsidR="00B06D4A" w:rsidRPr="00B06D4A" w:rsidRDefault="00B06D4A" w:rsidP="00B06D4A">
            <w:pPr>
              <w:spacing w:line="240" w:lineRule="auto"/>
              <w:ind w:firstLine="0"/>
              <w:rPr>
                <w:bCs/>
                <w:sz w:val="24"/>
                <w:szCs w:val="24"/>
              </w:rPr>
            </w:pPr>
            <w:r w:rsidRPr="00B06D4A">
              <w:rPr>
                <w:bCs/>
                <w:sz w:val="24"/>
                <w:szCs w:val="24"/>
              </w:rPr>
              <w:t>р/с 40702810003010113258</w:t>
            </w:r>
          </w:p>
          <w:p w:rsidR="00B06D4A" w:rsidRPr="00B06D4A" w:rsidRDefault="00B06D4A" w:rsidP="00B06D4A">
            <w:pPr>
              <w:spacing w:line="240" w:lineRule="auto"/>
              <w:ind w:firstLine="0"/>
              <w:rPr>
                <w:bCs/>
                <w:sz w:val="24"/>
                <w:szCs w:val="24"/>
              </w:rPr>
            </w:pPr>
            <w:r w:rsidRPr="00B06D4A">
              <w:rPr>
                <w:bCs/>
                <w:sz w:val="24"/>
                <w:szCs w:val="24"/>
              </w:rPr>
              <w:t>Дальневосточный банк ПАО Сбербанк г. Хабаровск</w:t>
            </w:r>
          </w:p>
          <w:p w:rsidR="00B06D4A" w:rsidRPr="00B06D4A" w:rsidRDefault="00B06D4A" w:rsidP="00B06D4A">
            <w:pPr>
              <w:spacing w:line="240" w:lineRule="auto"/>
              <w:ind w:firstLine="0"/>
              <w:rPr>
                <w:bCs/>
                <w:sz w:val="24"/>
                <w:szCs w:val="24"/>
              </w:rPr>
            </w:pPr>
            <w:r w:rsidRPr="00B06D4A">
              <w:rPr>
                <w:bCs/>
                <w:sz w:val="24"/>
                <w:szCs w:val="24"/>
              </w:rPr>
              <w:t>ИНН 7707083893</w:t>
            </w:r>
          </w:p>
          <w:p w:rsidR="00B06D4A" w:rsidRPr="00B06D4A" w:rsidRDefault="00B06D4A" w:rsidP="00B06D4A">
            <w:pPr>
              <w:spacing w:line="240" w:lineRule="auto"/>
              <w:ind w:firstLine="0"/>
              <w:rPr>
                <w:bCs/>
                <w:sz w:val="24"/>
                <w:szCs w:val="24"/>
              </w:rPr>
            </w:pPr>
            <w:r w:rsidRPr="00B06D4A">
              <w:rPr>
                <w:bCs/>
                <w:sz w:val="24"/>
                <w:szCs w:val="24"/>
              </w:rPr>
              <w:t>БИК 040813608</w:t>
            </w:r>
          </w:p>
          <w:p w:rsidR="00B06D4A" w:rsidRPr="00B06D4A" w:rsidRDefault="00B06D4A" w:rsidP="00B06D4A">
            <w:pPr>
              <w:spacing w:line="240" w:lineRule="auto"/>
              <w:ind w:firstLine="0"/>
              <w:rPr>
                <w:bCs/>
                <w:sz w:val="24"/>
                <w:szCs w:val="24"/>
              </w:rPr>
            </w:pPr>
            <w:r w:rsidRPr="00B06D4A">
              <w:rPr>
                <w:bCs/>
                <w:sz w:val="24"/>
                <w:szCs w:val="24"/>
              </w:rPr>
              <w:t>К/с 30101810600000000608</w:t>
            </w:r>
          </w:p>
          <w:p w:rsidR="00B06D4A" w:rsidRPr="00B06D4A" w:rsidRDefault="00B06D4A" w:rsidP="00B06D4A">
            <w:pPr>
              <w:spacing w:line="240" w:lineRule="auto"/>
              <w:ind w:firstLine="0"/>
              <w:rPr>
                <w:bCs/>
                <w:sz w:val="24"/>
                <w:szCs w:val="24"/>
              </w:rPr>
            </w:pPr>
            <w:r w:rsidRPr="00B06D4A">
              <w:rPr>
                <w:bCs/>
                <w:sz w:val="24"/>
                <w:szCs w:val="24"/>
              </w:rPr>
              <w:t>Почтовый адрес филиала АО «ДРСК»</w:t>
            </w:r>
          </w:p>
          <w:p w:rsidR="00B06D4A" w:rsidRPr="00B06D4A" w:rsidRDefault="00B06D4A" w:rsidP="00B06D4A">
            <w:pPr>
              <w:spacing w:line="240" w:lineRule="auto"/>
              <w:ind w:firstLine="0"/>
              <w:rPr>
                <w:bCs/>
                <w:sz w:val="24"/>
                <w:szCs w:val="24"/>
              </w:rPr>
            </w:pPr>
            <w:r w:rsidRPr="00B06D4A">
              <w:rPr>
                <w:bCs/>
                <w:sz w:val="24"/>
                <w:szCs w:val="24"/>
              </w:rPr>
              <w:t>«Хабаровские электрические сети»:</w:t>
            </w:r>
          </w:p>
          <w:p w:rsidR="00B06D4A" w:rsidRPr="00B06D4A" w:rsidRDefault="00B06D4A" w:rsidP="00B06D4A">
            <w:pPr>
              <w:spacing w:line="240" w:lineRule="auto"/>
              <w:ind w:firstLine="0"/>
              <w:rPr>
                <w:bCs/>
                <w:sz w:val="24"/>
                <w:szCs w:val="24"/>
              </w:rPr>
            </w:pPr>
            <w:r w:rsidRPr="00B06D4A">
              <w:rPr>
                <w:bCs/>
                <w:sz w:val="24"/>
                <w:szCs w:val="24"/>
              </w:rPr>
              <w:t>680009, Российская Федерация,</w:t>
            </w:r>
          </w:p>
          <w:p w:rsidR="00B06D4A" w:rsidRPr="00B06D4A" w:rsidRDefault="00B06D4A" w:rsidP="00B06D4A">
            <w:pPr>
              <w:spacing w:line="240" w:lineRule="auto"/>
              <w:ind w:firstLine="0"/>
              <w:rPr>
                <w:bCs/>
                <w:sz w:val="24"/>
                <w:szCs w:val="24"/>
              </w:rPr>
            </w:pPr>
            <w:r w:rsidRPr="00B06D4A">
              <w:rPr>
                <w:bCs/>
                <w:sz w:val="24"/>
                <w:szCs w:val="24"/>
              </w:rPr>
              <w:t>Хабаровский край, г. Хабаровск,</w:t>
            </w:r>
          </w:p>
          <w:p w:rsidR="00B06D4A" w:rsidRPr="00B06D4A" w:rsidRDefault="00B06D4A" w:rsidP="00B06D4A">
            <w:pPr>
              <w:spacing w:line="240" w:lineRule="auto"/>
              <w:ind w:firstLine="0"/>
              <w:rPr>
                <w:bCs/>
                <w:sz w:val="24"/>
                <w:szCs w:val="24"/>
              </w:rPr>
            </w:pPr>
            <w:r w:rsidRPr="00B06D4A">
              <w:rPr>
                <w:bCs/>
                <w:sz w:val="24"/>
                <w:szCs w:val="24"/>
              </w:rPr>
              <w:t>ул. Промышленная, д.13,</w:t>
            </w:r>
          </w:p>
          <w:p w:rsidR="00B251B5" w:rsidRDefault="00B06D4A" w:rsidP="00B06D4A">
            <w:pPr>
              <w:spacing w:line="240" w:lineRule="auto"/>
              <w:ind w:firstLine="0"/>
              <w:rPr>
                <w:sz w:val="24"/>
                <w:szCs w:val="24"/>
              </w:rPr>
            </w:pPr>
            <w:r w:rsidRPr="00B06D4A">
              <w:rPr>
                <w:bCs/>
                <w:sz w:val="24"/>
                <w:szCs w:val="24"/>
              </w:rPr>
              <w:t>тел.: 8 (4212) 599-159</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0"/>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a"/>
                <w:sz w:val="16"/>
                <w:szCs w:val="16"/>
              </w:rPr>
              <w:footnoteReference w:customMarkFollows="1" w:id="11"/>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03F" w:rsidRDefault="000A403F" w:rsidP="00AA616A">
      <w:pPr>
        <w:spacing w:line="240" w:lineRule="auto"/>
      </w:pPr>
      <w:r>
        <w:separator/>
      </w:r>
    </w:p>
  </w:endnote>
  <w:endnote w:type="continuationSeparator" w:id="0">
    <w:p w:rsidR="000A403F" w:rsidRDefault="000A403F"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Default="00166623">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Pr="000748B6" w:rsidRDefault="00166623"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Pr="00D450DC" w:rsidRDefault="00166623"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03F" w:rsidRDefault="000A403F" w:rsidP="00AA616A">
      <w:pPr>
        <w:spacing w:line="240" w:lineRule="auto"/>
      </w:pPr>
      <w:r>
        <w:separator/>
      </w:r>
    </w:p>
  </w:footnote>
  <w:footnote w:type="continuationSeparator" w:id="0">
    <w:p w:rsidR="000A403F" w:rsidRDefault="000A403F" w:rsidP="00AA616A">
      <w:pPr>
        <w:spacing w:line="240" w:lineRule="auto"/>
      </w:pPr>
      <w:r>
        <w:continuationSeparator/>
      </w:r>
    </w:p>
  </w:footnote>
  <w:footnote w:id="1">
    <w:p w:rsidR="00166623" w:rsidRDefault="00166623"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166623" w:rsidRDefault="00166623"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166623" w:rsidRDefault="00166623"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166623" w:rsidRDefault="00166623"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166623" w:rsidRDefault="00166623"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166623" w:rsidRPr="00992DF5" w:rsidRDefault="00166623"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680B09" w:rsidRDefault="00680B09" w:rsidP="00680B09">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4">
    <w:p w:rsidR="00166623" w:rsidRDefault="00166623" w:rsidP="007E22C0">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680B09" w:rsidRDefault="00680B09" w:rsidP="00680B09">
      <w:pPr>
        <w:pStyle w:val="a8"/>
      </w:pPr>
      <w:r>
        <w:rPr>
          <w:rStyle w:val="aa"/>
        </w:rPr>
        <w:footnoteRef/>
      </w:r>
      <w:r>
        <w:t xml:space="preserve"> Применяется в случае, если Подрядчик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6">
    <w:p w:rsidR="00166623" w:rsidRDefault="00166623"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7">
    <w:p w:rsidR="00166623" w:rsidRDefault="00166623"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166623" w:rsidRDefault="00166623" w:rsidP="00AA616A">
      <w:pPr>
        <w:pStyle w:val="a8"/>
        <w:jc w:val="both"/>
      </w:pPr>
      <w:r>
        <w:rPr>
          <w:rStyle w:val="aa"/>
        </w:rPr>
        <w:footnoteRef/>
      </w:r>
      <w:r>
        <w:t xml:space="preserve"> С учетом комментариев к пункту 2.3.9 Договора.</w:t>
      </w:r>
    </w:p>
  </w:footnote>
  <w:footnote w:id="9">
    <w:p w:rsidR="00166623" w:rsidRDefault="00166623"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0">
    <w:p w:rsidR="00166623" w:rsidRDefault="00166623"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1">
    <w:p w:rsidR="00166623" w:rsidRPr="00095B36" w:rsidRDefault="00166623" w:rsidP="009F4BC2">
      <w:pPr>
        <w:rPr>
          <w:sz w:val="24"/>
          <w:szCs w:val="24"/>
        </w:rPr>
      </w:pPr>
      <w:r w:rsidRPr="002428A1">
        <w:rPr>
          <w:rStyle w:val="aa"/>
        </w:rPr>
        <w:sym w:font="Symbol" w:char="F02A"/>
      </w:r>
      <w:r>
        <w:t xml:space="preserve"> </w:t>
      </w:r>
      <w:r w:rsidRPr="00095B36">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rsidR="00166623" w:rsidRPr="002428A1" w:rsidRDefault="00166623"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Pr="00C2118D" w:rsidRDefault="00166623"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Pr="00DE762A" w:rsidRDefault="00166623"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Default="00166623"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623" w:rsidRDefault="00166623"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3977"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A403F"/>
    <w:rsid w:val="000B19CA"/>
    <w:rsid w:val="000F1F90"/>
    <w:rsid w:val="001027F4"/>
    <w:rsid w:val="00153E26"/>
    <w:rsid w:val="00166623"/>
    <w:rsid w:val="0017093C"/>
    <w:rsid w:val="0019463E"/>
    <w:rsid w:val="00232A32"/>
    <w:rsid w:val="002403DE"/>
    <w:rsid w:val="0026090E"/>
    <w:rsid w:val="002945DE"/>
    <w:rsid w:val="002A63A9"/>
    <w:rsid w:val="002E3C2A"/>
    <w:rsid w:val="003322EB"/>
    <w:rsid w:val="00352594"/>
    <w:rsid w:val="003817CF"/>
    <w:rsid w:val="003B2A9A"/>
    <w:rsid w:val="00444F2B"/>
    <w:rsid w:val="00446342"/>
    <w:rsid w:val="00451D37"/>
    <w:rsid w:val="00453303"/>
    <w:rsid w:val="00475E75"/>
    <w:rsid w:val="00483CC2"/>
    <w:rsid w:val="00486FA7"/>
    <w:rsid w:val="0049468E"/>
    <w:rsid w:val="00495515"/>
    <w:rsid w:val="00515EFC"/>
    <w:rsid w:val="00582901"/>
    <w:rsid w:val="00584BB5"/>
    <w:rsid w:val="005F3E25"/>
    <w:rsid w:val="00605C02"/>
    <w:rsid w:val="00680B09"/>
    <w:rsid w:val="00693E94"/>
    <w:rsid w:val="00707CC2"/>
    <w:rsid w:val="00757A7E"/>
    <w:rsid w:val="00772F74"/>
    <w:rsid w:val="007956A4"/>
    <w:rsid w:val="007A67BF"/>
    <w:rsid w:val="007E22C0"/>
    <w:rsid w:val="007F0CF6"/>
    <w:rsid w:val="0082446D"/>
    <w:rsid w:val="0083382B"/>
    <w:rsid w:val="00857FB4"/>
    <w:rsid w:val="008803C7"/>
    <w:rsid w:val="00892B46"/>
    <w:rsid w:val="00894D3B"/>
    <w:rsid w:val="008A4B40"/>
    <w:rsid w:val="008E020F"/>
    <w:rsid w:val="008E6826"/>
    <w:rsid w:val="0091539E"/>
    <w:rsid w:val="00917098"/>
    <w:rsid w:val="00936FC4"/>
    <w:rsid w:val="00964E3C"/>
    <w:rsid w:val="00972D04"/>
    <w:rsid w:val="00992DF5"/>
    <w:rsid w:val="009D7343"/>
    <w:rsid w:val="009F4BC2"/>
    <w:rsid w:val="00A24F4A"/>
    <w:rsid w:val="00A42912"/>
    <w:rsid w:val="00A77217"/>
    <w:rsid w:val="00A83E7D"/>
    <w:rsid w:val="00A917B6"/>
    <w:rsid w:val="00AA616A"/>
    <w:rsid w:val="00AC2B10"/>
    <w:rsid w:val="00AE6149"/>
    <w:rsid w:val="00B06D4A"/>
    <w:rsid w:val="00B251B5"/>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A3C7F"/>
    <w:rsid w:val="00CA6E85"/>
    <w:rsid w:val="00CE233C"/>
    <w:rsid w:val="00D1366F"/>
    <w:rsid w:val="00D227DC"/>
    <w:rsid w:val="00D450DC"/>
    <w:rsid w:val="00D47E7A"/>
    <w:rsid w:val="00D715AE"/>
    <w:rsid w:val="00D9205D"/>
    <w:rsid w:val="00DA786D"/>
    <w:rsid w:val="00DC1C29"/>
    <w:rsid w:val="00DC1FB5"/>
    <w:rsid w:val="00DD4178"/>
    <w:rsid w:val="00DD4884"/>
    <w:rsid w:val="00DF4178"/>
    <w:rsid w:val="00E13137"/>
    <w:rsid w:val="00E14187"/>
    <w:rsid w:val="00E54B80"/>
    <w:rsid w:val="00EA3607"/>
    <w:rsid w:val="00EA427A"/>
    <w:rsid w:val="00EA6C1D"/>
    <w:rsid w:val="00EC3B68"/>
    <w:rsid w:val="00ED0A16"/>
    <w:rsid w:val="00ED15B9"/>
    <w:rsid w:val="00EE5BE5"/>
    <w:rsid w:val="00EE7DC9"/>
    <w:rsid w:val="00F10895"/>
    <w:rsid w:val="00F260C8"/>
    <w:rsid w:val="00F31316"/>
    <w:rsid w:val="00F418A2"/>
    <w:rsid w:val="00F51B92"/>
    <w:rsid w:val="00F65A02"/>
    <w:rsid w:val="00FB0E33"/>
    <w:rsid w:val="00FB40AF"/>
    <w:rsid w:val="00FE4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uiPriority w:val="99"/>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 w:id="19276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5D68-B377-42EC-94C4-5AB2F419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14412</Words>
  <Characters>82149</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Чувашова Ольга Викторовна</cp:lastModifiedBy>
  <cp:revision>2</cp:revision>
  <cp:lastPrinted>2023-01-17T00:13:00Z</cp:lastPrinted>
  <dcterms:created xsi:type="dcterms:W3CDTF">2023-05-17T02:03:00Z</dcterms:created>
  <dcterms:modified xsi:type="dcterms:W3CDTF">2023-05-17T02:03:00Z</dcterms:modified>
</cp:coreProperties>
</file>